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D7E2B" w14:textId="77777777" w:rsidR="00EE296B" w:rsidRPr="00910DC8" w:rsidRDefault="00EE296B" w:rsidP="00EE296B">
      <w:pPr>
        <w:ind w:left="2124" w:firstLine="708"/>
        <w:rPr>
          <w:rFonts w:ascii="Franklin Gothic Book" w:hAnsi="Franklin Gothic Book"/>
          <w:b/>
          <w:sz w:val="28"/>
          <w:szCs w:val="28"/>
          <w:u w:val="single"/>
        </w:rPr>
      </w:pPr>
      <w:r>
        <w:rPr>
          <w:rFonts w:ascii="Franklin Gothic Book" w:hAnsi="Franklin Gothic Book"/>
          <w:b/>
          <w:sz w:val="28"/>
          <w:szCs w:val="28"/>
          <w:u w:val="single"/>
        </w:rPr>
        <w:t>PESQUISA DE PREÇOS</w:t>
      </w:r>
    </w:p>
    <w:p w14:paraId="261E1A4E" w14:textId="77777777" w:rsidR="00EE296B" w:rsidRDefault="00EE296B" w:rsidP="00EE296B">
      <w:pPr>
        <w:rPr>
          <w:rFonts w:ascii="Franklin Gothic Book" w:hAnsi="Franklin Gothic Book"/>
        </w:rPr>
      </w:pPr>
    </w:p>
    <w:p w14:paraId="6BE3DE47" w14:textId="77777777" w:rsidR="00EE296B" w:rsidRDefault="00EE296B" w:rsidP="00EE296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Prefeitura Municipal de Roque Gonzáles através do presente solicita a cotação de preço.</w:t>
      </w:r>
    </w:p>
    <w:p w14:paraId="1FD32F9F" w14:textId="77777777" w:rsidR="00EE296B" w:rsidRDefault="00EE296B" w:rsidP="00EE296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aquisição será efetuada da empresa que ofertar Menor Preço.</w:t>
      </w:r>
    </w:p>
    <w:p w14:paraId="03D6BAE9" w14:textId="77777777" w:rsidR="00EE296B" w:rsidRDefault="00EE296B" w:rsidP="00EE296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As propostas deverão ser assinadas e carimbadas.</w:t>
      </w:r>
    </w:p>
    <w:p w14:paraId="5FCD2F72" w14:textId="77777777" w:rsidR="00EE296B" w:rsidRDefault="00EE296B" w:rsidP="00EE296B">
      <w:pPr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Obs</w:t>
      </w:r>
      <w:proofErr w:type="spellEnd"/>
      <w:r>
        <w:rPr>
          <w:rFonts w:ascii="Franklin Gothic Book" w:hAnsi="Franklin Gothic Book"/>
        </w:rPr>
        <w:t>: Marcas registradas na Anvisa e com longo prazo de validade.</w:t>
      </w:r>
    </w:p>
    <w:p w14:paraId="5DA20819" w14:textId="77777777" w:rsidR="00EE296B" w:rsidRPr="00EE296B" w:rsidRDefault="00EE296B" w:rsidP="00EE296B">
      <w:pPr>
        <w:rPr>
          <w:rFonts w:ascii="Franklin Gothic Book" w:hAnsi="Franklin Gothic Book"/>
          <w:b/>
        </w:rPr>
      </w:pPr>
      <w:r w:rsidRPr="00EE296B">
        <w:rPr>
          <w:rFonts w:ascii="Franklin Gothic Book" w:hAnsi="Franklin Gothic Book"/>
          <w:b/>
        </w:rPr>
        <w:t xml:space="preserve">Quem não tiver ou não trabalhar com os mesmos, favor informar no orçamento, carimbado e assinado. </w:t>
      </w:r>
    </w:p>
    <w:p w14:paraId="2C1D7F33" w14:textId="4C4ECD8E" w:rsidR="00EE296B" w:rsidRPr="000671CB" w:rsidRDefault="000671CB" w:rsidP="00EE296B">
      <w:pPr>
        <w:rPr>
          <w:b/>
          <w:bCs/>
          <w:u w:val="single"/>
        </w:rPr>
      </w:pPr>
      <w:r w:rsidRPr="000671CB">
        <w:rPr>
          <w:b/>
          <w:bCs/>
          <w:u w:val="single"/>
        </w:rPr>
        <w:t>Prazo de entrega: 10 dias.</w:t>
      </w:r>
    </w:p>
    <w:p w14:paraId="02A59263" w14:textId="77777777" w:rsidR="00EE296B" w:rsidRDefault="00EE296B" w:rsidP="00EE29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5"/>
        <w:gridCol w:w="2790"/>
        <w:gridCol w:w="1355"/>
        <w:gridCol w:w="1142"/>
        <w:gridCol w:w="996"/>
        <w:gridCol w:w="1236"/>
      </w:tblGrid>
      <w:tr w:rsidR="00EE296B" w14:paraId="39F879A6" w14:textId="77777777" w:rsidTr="004F06DE">
        <w:tc>
          <w:tcPr>
            <w:tcW w:w="999" w:type="dxa"/>
          </w:tcPr>
          <w:p w14:paraId="24ED7EB0" w14:textId="77777777" w:rsidR="00EE296B" w:rsidRPr="000C1E41" w:rsidRDefault="00EE296B" w:rsidP="004F06DE">
            <w:r w:rsidRPr="000C1E41">
              <w:t>ITEM</w:t>
            </w:r>
          </w:p>
        </w:tc>
        <w:tc>
          <w:tcPr>
            <w:tcW w:w="2856" w:type="dxa"/>
          </w:tcPr>
          <w:p w14:paraId="4621EB8C" w14:textId="77777777" w:rsidR="00EE296B" w:rsidRPr="000C1E41" w:rsidRDefault="00EE296B" w:rsidP="004F06DE">
            <w:r w:rsidRPr="000C1E41">
              <w:t>DESCRIÇÃO</w:t>
            </w:r>
          </w:p>
        </w:tc>
        <w:tc>
          <w:tcPr>
            <w:tcW w:w="1390" w:type="dxa"/>
          </w:tcPr>
          <w:p w14:paraId="1E5640E3" w14:textId="77777777" w:rsidR="00EE296B" w:rsidRPr="000C1E41" w:rsidRDefault="00EE296B" w:rsidP="004F06DE">
            <w:r w:rsidRPr="000C1E41">
              <w:t>MARCA</w:t>
            </w:r>
          </w:p>
        </w:tc>
        <w:tc>
          <w:tcPr>
            <w:tcW w:w="1201" w:type="dxa"/>
          </w:tcPr>
          <w:p w14:paraId="6E0414EF" w14:textId="77777777" w:rsidR="00EE296B" w:rsidRPr="000C1E41" w:rsidRDefault="00EE296B" w:rsidP="004F06DE">
            <w:proofErr w:type="spellStart"/>
            <w:r w:rsidRPr="000C1E41">
              <w:t>QTD</w:t>
            </w:r>
            <w:proofErr w:type="spellEnd"/>
          </w:p>
        </w:tc>
        <w:tc>
          <w:tcPr>
            <w:tcW w:w="1024" w:type="dxa"/>
          </w:tcPr>
          <w:p w14:paraId="2DA4182D" w14:textId="77777777" w:rsidR="00EE296B" w:rsidRPr="000C1E41" w:rsidRDefault="00EE296B" w:rsidP="004F06DE">
            <w:proofErr w:type="spellStart"/>
            <w:r w:rsidRPr="000C1E41">
              <w:t>V.UN</w:t>
            </w:r>
            <w:proofErr w:type="spellEnd"/>
          </w:p>
        </w:tc>
        <w:tc>
          <w:tcPr>
            <w:tcW w:w="1024" w:type="dxa"/>
          </w:tcPr>
          <w:p w14:paraId="0B4039DD" w14:textId="77777777" w:rsidR="00EE296B" w:rsidRPr="000C1E41" w:rsidRDefault="00EE296B" w:rsidP="004F06DE">
            <w:proofErr w:type="spellStart"/>
            <w:r w:rsidRPr="000C1E41">
              <w:t>V.TOTAL</w:t>
            </w:r>
            <w:proofErr w:type="spellEnd"/>
          </w:p>
        </w:tc>
      </w:tr>
      <w:tr w:rsidR="00EE296B" w:rsidRPr="000C1E41" w14:paraId="19B512BB" w14:textId="77777777" w:rsidTr="004F06DE">
        <w:tc>
          <w:tcPr>
            <w:tcW w:w="999" w:type="dxa"/>
          </w:tcPr>
          <w:p w14:paraId="0C5FAF26" w14:textId="77777777" w:rsidR="00EE296B" w:rsidRPr="000C1E41" w:rsidRDefault="00EE296B" w:rsidP="004F0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856" w:type="dxa"/>
          </w:tcPr>
          <w:p w14:paraId="4DCEF01D" w14:textId="77777777" w:rsidR="00EE296B" w:rsidRPr="000C1E41" w:rsidRDefault="00EE296B" w:rsidP="004F0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KIT DE DETECÇÃO DE ANTÍGENO DE CORONAVÍRUS, COVID-19 </w:t>
            </w:r>
          </w:p>
        </w:tc>
        <w:tc>
          <w:tcPr>
            <w:tcW w:w="1390" w:type="dxa"/>
          </w:tcPr>
          <w:p w14:paraId="16DE61ED" w14:textId="77777777" w:rsidR="00EE296B" w:rsidRPr="000C1E41" w:rsidRDefault="00EE296B" w:rsidP="004F06D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6C5F8F52" w14:textId="7A46C3DA" w:rsidR="00EE296B" w:rsidRPr="000C1E41" w:rsidRDefault="000C63BE" w:rsidP="004F06DE">
            <w:r>
              <w:t>5</w:t>
            </w:r>
            <w:r w:rsidR="00EE296B">
              <w:t xml:space="preserve">00 </w:t>
            </w:r>
            <w:proofErr w:type="spellStart"/>
            <w:r w:rsidR="00EE296B" w:rsidRPr="000C1E41">
              <w:t>UN</w:t>
            </w:r>
            <w:proofErr w:type="spellEnd"/>
          </w:p>
        </w:tc>
        <w:tc>
          <w:tcPr>
            <w:tcW w:w="1024" w:type="dxa"/>
          </w:tcPr>
          <w:p w14:paraId="290A2EE8" w14:textId="77777777" w:rsidR="00EE296B" w:rsidRPr="000C1E41" w:rsidRDefault="00EE296B" w:rsidP="004F06DE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06B64656" w14:textId="77777777" w:rsidR="00EE296B" w:rsidRPr="000C1E41" w:rsidRDefault="00EE296B" w:rsidP="004F06DE">
            <w:pPr>
              <w:rPr>
                <w:sz w:val="28"/>
                <w:szCs w:val="28"/>
              </w:rPr>
            </w:pPr>
          </w:p>
        </w:tc>
      </w:tr>
      <w:tr w:rsidR="00EE296B" w:rsidRPr="000C1E41" w14:paraId="7AB488FD" w14:textId="77777777" w:rsidTr="004F06DE">
        <w:tc>
          <w:tcPr>
            <w:tcW w:w="999" w:type="dxa"/>
          </w:tcPr>
          <w:p w14:paraId="529C6055" w14:textId="77777777" w:rsidR="00EE296B" w:rsidRDefault="00EE296B" w:rsidP="004F0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856" w:type="dxa"/>
          </w:tcPr>
          <w:p w14:paraId="542872E5" w14:textId="77777777" w:rsidR="00EE296B" w:rsidRDefault="00EE296B" w:rsidP="004F0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TESTE </w:t>
            </w:r>
            <w:proofErr w:type="spellStart"/>
            <w:r>
              <w:rPr>
                <w:sz w:val="28"/>
                <w:szCs w:val="28"/>
              </w:rPr>
              <w:t>RAPIDO</w:t>
            </w:r>
            <w:proofErr w:type="spellEnd"/>
            <w:r>
              <w:rPr>
                <w:sz w:val="28"/>
                <w:szCs w:val="28"/>
              </w:rPr>
              <w:t xml:space="preserve"> COVID-19 </w:t>
            </w:r>
            <w:proofErr w:type="spellStart"/>
            <w:r>
              <w:rPr>
                <w:sz w:val="28"/>
                <w:szCs w:val="28"/>
              </w:rPr>
              <w:t>IgG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IgM</w:t>
            </w:r>
            <w:proofErr w:type="spellEnd"/>
          </w:p>
        </w:tc>
        <w:tc>
          <w:tcPr>
            <w:tcW w:w="1390" w:type="dxa"/>
          </w:tcPr>
          <w:p w14:paraId="2ECCA91D" w14:textId="77777777" w:rsidR="00EE296B" w:rsidRPr="000C1E41" w:rsidRDefault="00EE296B" w:rsidP="004F06D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7C8082EA" w14:textId="7EDA91F4" w:rsidR="00EE296B" w:rsidRDefault="000C63BE" w:rsidP="004F06DE">
            <w:r>
              <w:t>5</w:t>
            </w:r>
            <w:r w:rsidR="00EE296B">
              <w:t xml:space="preserve">00 </w:t>
            </w:r>
            <w:proofErr w:type="spellStart"/>
            <w:r w:rsidR="00EE296B">
              <w:t>UN</w:t>
            </w:r>
            <w:proofErr w:type="spellEnd"/>
          </w:p>
        </w:tc>
        <w:tc>
          <w:tcPr>
            <w:tcW w:w="1024" w:type="dxa"/>
          </w:tcPr>
          <w:p w14:paraId="692B52DA" w14:textId="77777777" w:rsidR="00EE296B" w:rsidRPr="000C1E41" w:rsidRDefault="00EE296B" w:rsidP="004F06DE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3E165B2C" w14:textId="77777777" w:rsidR="00EE296B" w:rsidRPr="000C1E41" w:rsidRDefault="00EE296B" w:rsidP="004F06DE">
            <w:pPr>
              <w:rPr>
                <w:sz w:val="28"/>
                <w:szCs w:val="28"/>
              </w:rPr>
            </w:pPr>
          </w:p>
        </w:tc>
      </w:tr>
    </w:tbl>
    <w:p w14:paraId="7AF84239" w14:textId="77777777" w:rsidR="00EE296B" w:rsidRPr="000C1E41" w:rsidRDefault="00EE296B" w:rsidP="00EE296B">
      <w:pPr>
        <w:rPr>
          <w:sz w:val="28"/>
          <w:szCs w:val="28"/>
        </w:rPr>
      </w:pPr>
    </w:p>
    <w:p w14:paraId="21118FB4" w14:textId="77777777" w:rsidR="00B0027B" w:rsidRDefault="00B30B53"/>
    <w:p w14:paraId="39C29DC5" w14:textId="77777777" w:rsidR="00EE296B" w:rsidRDefault="00EE296B"/>
    <w:p w14:paraId="7A2B5CF0" w14:textId="77777777" w:rsidR="00EE296B" w:rsidRDefault="00EE296B"/>
    <w:p w14:paraId="6C99633D" w14:textId="34223AD9" w:rsidR="00EE296B" w:rsidRDefault="00EE296B" w:rsidP="00EE296B">
      <w:r>
        <w:t>ROQUE</w:t>
      </w:r>
      <w:r w:rsidR="00207647">
        <w:t xml:space="preserve"> GONZALES,</w:t>
      </w:r>
      <w:r w:rsidR="00F2798A">
        <w:t xml:space="preserve"> </w:t>
      </w:r>
      <w:bookmarkStart w:id="0" w:name="_GoBack"/>
      <w:bookmarkEnd w:id="0"/>
      <w:r w:rsidR="00F2798A">
        <w:t>09</w:t>
      </w:r>
      <w:r w:rsidR="00F719E6">
        <w:t xml:space="preserve"> DE JUNHO</w:t>
      </w:r>
      <w:r w:rsidR="00207647">
        <w:t xml:space="preserve"> 2021</w:t>
      </w:r>
      <w:r>
        <w:t>.</w:t>
      </w:r>
    </w:p>
    <w:p w14:paraId="53810555" w14:textId="77777777" w:rsidR="00EE296B" w:rsidRDefault="00EE296B" w:rsidP="00EE296B"/>
    <w:p w14:paraId="17B6768E" w14:textId="77777777" w:rsidR="00EE296B" w:rsidRDefault="00EE296B" w:rsidP="00EE296B"/>
    <w:p w14:paraId="4DEEF5E9" w14:textId="77777777" w:rsidR="00EE296B" w:rsidRDefault="00EE296B" w:rsidP="00EE296B"/>
    <w:p w14:paraId="635CBAB1" w14:textId="77777777" w:rsidR="00EE296B" w:rsidRDefault="00EE296B" w:rsidP="00EE296B"/>
    <w:p w14:paraId="77730A57" w14:textId="77777777" w:rsidR="00EE296B" w:rsidRDefault="00EE296B" w:rsidP="00EE296B">
      <w:r>
        <w:t>....................................................................................</w:t>
      </w:r>
    </w:p>
    <w:p w14:paraId="136096FB" w14:textId="77777777" w:rsidR="00EE296B" w:rsidRDefault="00EE296B" w:rsidP="00EE296B">
      <w:r>
        <w:t xml:space="preserve">               ASSINATURA E CARIMBO</w:t>
      </w:r>
    </w:p>
    <w:p w14:paraId="7B8CD9E5" w14:textId="77777777" w:rsidR="00EE296B" w:rsidRDefault="00EE296B"/>
    <w:sectPr w:rsidR="00EE296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B26FC" w14:textId="77777777" w:rsidR="00B30B53" w:rsidRDefault="00B30B53" w:rsidP="00EE296B">
      <w:r>
        <w:separator/>
      </w:r>
    </w:p>
  </w:endnote>
  <w:endnote w:type="continuationSeparator" w:id="0">
    <w:p w14:paraId="04716157" w14:textId="77777777" w:rsidR="00B30B53" w:rsidRDefault="00B30B53" w:rsidP="00EE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42F33" w14:textId="77777777" w:rsidR="00EE296B" w:rsidRPr="00F55749" w:rsidRDefault="00EE296B" w:rsidP="00EE296B">
    <w:pPr>
      <w:pStyle w:val="Rodap"/>
      <w:spacing w:before="240" w:line="276" w:lineRule="auto"/>
      <w:rPr>
        <w:b/>
        <w:i/>
        <w:sz w:val="16"/>
        <w:szCs w:val="16"/>
      </w:rPr>
    </w:pPr>
    <w:r>
      <w:rPr>
        <w:b/>
        <w:i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1DCEBBC9" wp14:editId="1F06C25C">
          <wp:simplePos x="0" y="0"/>
          <wp:positionH relativeFrom="column">
            <wp:posOffset>4842510</wp:posOffset>
          </wp:positionH>
          <wp:positionV relativeFrom="paragraph">
            <wp:posOffset>66675</wp:posOffset>
          </wp:positionV>
          <wp:extent cx="1282065" cy="502920"/>
          <wp:effectExtent l="19050" t="0" r="0" b="0"/>
          <wp:wrapNone/>
          <wp:docPr id="10" name="Imagem 0" descr="felipe 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felipe 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sz w:val="16"/>
        <w:szCs w:val="16"/>
      </w:rPr>
      <w:t xml:space="preserve">                                                                </w:t>
    </w:r>
    <w:r w:rsidRPr="00F55749">
      <w:rPr>
        <w:b/>
        <w:i/>
        <w:sz w:val="16"/>
        <w:szCs w:val="16"/>
      </w:rPr>
      <w:t>Rua Pe. Anchieta, nº 221 – Roque Gonzales (RS) – CEP: 97.970-000</w:t>
    </w:r>
  </w:p>
  <w:p w14:paraId="15637280" w14:textId="77777777" w:rsidR="00EE296B" w:rsidRPr="00F55749" w:rsidRDefault="00EE296B" w:rsidP="00EE296B">
    <w:pPr>
      <w:pStyle w:val="Rodap"/>
      <w:spacing w:line="276" w:lineRule="auto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  </w:t>
    </w:r>
    <w:r w:rsidRPr="00F55749">
      <w:rPr>
        <w:b/>
        <w:i/>
        <w:sz w:val="16"/>
        <w:szCs w:val="16"/>
      </w:rPr>
      <w:t>www.roquegonzales-rs.com.br - Fone: (</w:t>
    </w:r>
    <w:r>
      <w:rPr>
        <w:b/>
        <w:i/>
        <w:sz w:val="16"/>
        <w:szCs w:val="16"/>
      </w:rPr>
      <w:t>55) 3365-3309</w:t>
    </w:r>
  </w:p>
  <w:p w14:paraId="232C4A1B" w14:textId="77777777" w:rsidR="00EE296B" w:rsidRPr="00F55749" w:rsidRDefault="00EE296B" w:rsidP="00EE296B">
    <w:pPr>
      <w:pStyle w:val="Rodap"/>
      <w:spacing w:line="276" w:lineRule="auto"/>
      <w:jc w:val="center"/>
      <w:rPr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</w:t>
    </w:r>
    <w:r w:rsidRPr="00F55749">
      <w:rPr>
        <w:b/>
        <w:i/>
        <w:sz w:val="16"/>
        <w:szCs w:val="16"/>
      </w:rPr>
      <w:t xml:space="preserve">   </w:t>
    </w:r>
    <w:proofErr w:type="gramStart"/>
    <w:r w:rsidRPr="00F55749">
      <w:rPr>
        <w:b/>
        <w:i/>
        <w:sz w:val="16"/>
        <w:szCs w:val="16"/>
      </w:rPr>
      <w:t>e-mail</w:t>
    </w:r>
    <w:proofErr w:type="gramEnd"/>
    <w:r w:rsidRPr="00F55749">
      <w:rPr>
        <w:b/>
        <w:i/>
        <w:sz w:val="16"/>
        <w:szCs w:val="16"/>
      </w:rPr>
      <w:t>:</w:t>
    </w:r>
    <w:r>
      <w:rPr>
        <w:b/>
        <w:i/>
        <w:sz w:val="16"/>
        <w:szCs w:val="16"/>
      </w:rPr>
      <w:t>compras.rg@roquegonzales-rs.com.br</w:t>
    </w:r>
  </w:p>
  <w:p w14:paraId="7523AAB9" w14:textId="77777777" w:rsidR="00EE296B" w:rsidRDefault="00EE296B" w:rsidP="00EE296B">
    <w:pPr>
      <w:pStyle w:val="Rodap"/>
    </w:pPr>
  </w:p>
  <w:p w14:paraId="74596EE5" w14:textId="77777777" w:rsidR="00EE296B" w:rsidRDefault="00EE29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BF5D0" w14:textId="77777777" w:rsidR="00B30B53" w:rsidRDefault="00B30B53" w:rsidP="00EE296B">
      <w:r>
        <w:separator/>
      </w:r>
    </w:p>
  </w:footnote>
  <w:footnote w:type="continuationSeparator" w:id="0">
    <w:p w14:paraId="5950F5C2" w14:textId="77777777" w:rsidR="00B30B53" w:rsidRDefault="00B30B53" w:rsidP="00EE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13BE1" w14:textId="77777777" w:rsidR="00EE296B" w:rsidRDefault="00EE296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1C3AAA" wp14:editId="330339D7">
          <wp:simplePos x="0" y="0"/>
          <wp:positionH relativeFrom="margin">
            <wp:align>center</wp:align>
          </wp:positionH>
          <wp:positionV relativeFrom="paragraph">
            <wp:posOffset>-124494</wp:posOffset>
          </wp:positionV>
          <wp:extent cx="861060" cy="722630"/>
          <wp:effectExtent l="0" t="0" r="0" b="1270"/>
          <wp:wrapSquare wrapText="bothSides"/>
          <wp:docPr id="5" name="Imagem 1" descr="felip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elip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62E2FA" w14:textId="77777777" w:rsidR="00EE296B" w:rsidRDefault="00EE296B">
    <w:pPr>
      <w:pStyle w:val="Cabealho"/>
    </w:pPr>
  </w:p>
  <w:p w14:paraId="6DAA9285" w14:textId="77777777" w:rsidR="00EE296B" w:rsidRDefault="00EE296B">
    <w:pPr>
      <w:pStyle w:val="Cabealho"/>
    </w:pPr>
  </w:p>
  <w:p w14:paraId="43C3E257" w14:textId="77777777" w:rsidR="00EE296B" w:rsidRDefault="00EE296B">
    <w:pPr>
      <w:pStyle w:val="Cabealho"/>
    </w:pPr>
  </w:p>
  <w:p w14:paraId="4CCEFE58" w14:textId="77777777" w:rsidR="00EE296B" w:rsidRPr="00476713" w:rsidRDefault="00EE296B" w:rsidP="00EE296B">
    <w:pPr>
      <w:pStyle w:val="Cabealho"/>
      <w:jc w:val="center"/>
      <w:rPr>
        <w:b/>
      </w:rPr>
    </w:pPr>
    <w:proofErr w:type="spellStart"/>
    <w:r>
      <w:rPr>
        <w:b/>
        <w:bCs/>
      </w:rPr>
      <w:t>MUNICIPIO</w:t>
    </w:r>
    <w:proofErr w:type="spellEnd"/>
    <w:r w:rsidRPr="00476713">
      <w:rPr>
        <w:b/>
        <w:bCs/>
      </w:rPr>
      <w:t xml:space="preserve"> DE ROQUE GONZALES</w:t>
    </w:r>
  </w:p>
  <w:p w14:paraId="3C004E89" w14:textId="77777777" w:rsidR="00EE296B" w:rsidRPr="00476713" w:rsidRDefault="00EE296B" w:rsidP="00EE296B">
    <w:pPr>
      <w:pStyle w:val="Cabealho"/>
      <w:jc w:val="center"/>
      <w:rPr>
        <w:b/>
      </w:rPr>
    </w:pPr>
    <w:r>
      <w:rPr>
        <w:b/>
      </w:rPr>
      <w:t>Departamento de Compras e Licitação</w:t>
    </w:r>
  </w:p>
  <w:p w14:paraId="72D1AC11" w14:textId="77777777" w:rsidR="00EE296B" w:rsidRDefault="00EE29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6B"/>
    <w:rsid w:val="000671CB"/>
    <w:rsid w:val="000712D6"/>
    <w:rsid w:val="00080702"/>
    <w:rsid w:val="000C63BE"/>
    <w:rsid w:val="0012418C"/>
    <w:rsid w:val="00207647"/>
    <w:rsid w:val="00264ADC"/>
    <w:rsid w:val="003D1641"/>
    <w:rsid w:val="003E090B"/>
    <w:rsid w:val="004C3774"/>
    <w:rsid w:val="00623ACC"/>
    <w:rsid w:val="00664290"/>
    <w:rsid w:val="006805FB"/>
    <w:rsid w:val="007309C5"/>
    <w:rsid w:val="00801617"/>
    <w:rsid w:val="00B30B53"/>
    <w:rsid w:val="00C22C0A"/>
    <w:rsid w:val="00EE067D"/>
    <w:rsid w:val="00EE296B"/>
    <w:rsid w:val="00F2798A"/>
    <w:rsid w:val="00F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FE54"/>
  <w15:chartTrackingRefBased/>
  <w15:docId w15:val="{E9E0C0AD-08B1-4155-B962-E95E1A60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29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E296B"/>
  </w:style>
  <w:style w:type="paragraph" w:styleId="Rodap">
    <w:name w:val="footer"/>
    <w:basedOn w:val="Normal"/>
    <w:link w:val="RodapChar"/>
    <w:uiPriority w:val="99"/>
    <w:unhideWhenUsed/>
    <w:rsid w:val="00EE29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E296B"/>
  </w:style>
  <w:style w:type="table" w:styleId="Tabelacomgrade">
    <w:name w:val="Table Grid"/>
    <w:basedOn w:val="Tabelanormal"/>
    <w:uiPriority w:val="39"/>
    <w:rsid w:val="00EE2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Brum</dc:creator>
  <cp:keywords/>
  <dc:description/>
  <cp:lastModifiedBy>Imprensa</cp:lastModifiedBy>
  <cp:revision>14</cp:revision>
  <cp:lastPrinted>2021-05-19T13:36:00Z</cp:lastPrinted>
  <dcterms:created xsi:type="dcterms:W3CDTF">2020-12-10T18:28:00Z</dcterms:created>
  <dcterms:modified xsi:type="dcterms:W3CDTF">2021-06-09T18:32:00Z</dcterms:modified>
</cp:coreProperties>
</file>